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FD" w:rsidRPr="00E6215F" w:rsidRDefault="00AB5FFD" w:rsidP="00325AC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6215F">
        <w:rPr>
          <w:rFonts w:ascii="Arial" w:hAnsi="Arial" w:cs="Arial"/>
          <w:b/>
          <w:sz w:val="18"/>
          <w:szCs w:val="18"/>
        </w:rPr>
        <w:t>Key Words Related to Licensure-All states</w:t>
      </w:r>
    </w:p>
    <w:p w:rsidR="00325ACC" w:rsidRPr="00E6215F" w:rsidRDefault="00325ACC" w:rsidP="00325AC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E6215F">
        <w:rPr>
          <w:rFonts w:ascii="Arial" w:hAnsi="Arial" w:cs="Arial"/>
          <w:b/>
          <w:sz w:val="18"/>
          <w:szCs w:val="18"/>
        </w:rPr>
        <w:t>Note:  In some state systems, the instructions will explain how to abbreviate key words.  In others, the individual word may have to be spelled out in full.</w:t>
      </w:r>
      <w:r w:rsidR="00E6215F" w:rsidRPr="00E6215F">
        <w:rPr>
          <w:rFonts w:ascii="Arial" w:hAnsi="Arial" w:cs="Arial"/>
          <w:b/>
          <w:sz w:val="18"/>
          <w:szCs w:val="18"/>
        </w:rPr>
        <w:t xml:space="preserve">  Check the instructions for your own legislative website.</w:t>
      </w:r>
    </w:p>
    <w:p w:rsidR="00325ACC" w:rsidRPr="00E6215F" w:rsidRDefault="00325ACC" w:rsidP="00E6215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B5FFD" w:rsidRPr="00E6215F" w:rsidRDefault="00AB5FFD" w:rsidP="00325ACC">
      <w:pPr>
        <w:spacing w:line="240" w:lineRule="auto"/>
        <w:jc w:val="center"/>
        <w:rPr>
          <w:rFonts w:ascii="Arial" w:hAnsi="Arial" w:cs="Arial"/>
          <w:sz w:val="18"/>
          <w:szCs w:val="18"/>
        </w:rPr>
        <w:sectPr w:rsidR="00AB5FFD" w:rsidRPr="00E6215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5FFD" w:rsidRPr="00E6215F" w:rsidRDefault="00325ACC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E6215F">
        <w:rPr>
          <w:rFonts w:ascii="Arial" w:hAnsi="Arial" w:cs="Arial"/>
          <w:sz w:val="18"/>
          <w:szCs w:val="18"/>
        </w:rPr>
        <w:t>c</w:t>
      </w:r>
      <w:r w:rsidR="00AB5FFD" w:rsidRPr="00E6215F">
        <w:rPr>
          <w:rFonts w:ascii="Arial" w:hAnsi="Arial" w:cs="Arial"/>
          <w:sz w:val="18"/>
          <w:szCs w:val="18"/>
        </w:rPr>
        <w:t>ertif</w:t>
      </w:r>
      <w:proofErr w:type="spellEnd"/>
      <w:proofErr w:type="gramEnd"/>
      <w:r w:rsidR="00AB5FFD" w:rsidRPr="00E6215F">
        <w:rPr>
          <w:rFonts w:ascii="Arial" w:hAnsi="Arial" w:cs="Arial"/>
          <w:sz w:val="18"/>
          <w:szCs w:val="18"/>
        </w:rPr>
        <w:t xml:space="preserve">*  </w:t>
      </w:r>
      <w:r w:rsidR="00AB5FFD" w:rsidRPr="00E6215F">
        <w:rPr>
          <w:rFonts w:ascii="Arial" w:hAnsi="Arial" w:cs="Arial"/>
          <w:sz w:val="18"/>
          <w:szCs w:val="18"/>
        </w:rPr>
        <w:tab/>
      </w:r>
      <w:r w:rsidR="00AB5FFD" w:rsidRPr="00E6215F">
        <w:rPr>
          <w:rFonts w:ascii="Arial" w:hAnsi="Arial" w:cs="Arial"/>
          <w:sz w:val="18"/>
          <w:szCs w:val="18"/>
        </w:rPr>
        <w:tab/>
      </w:r>
      <w:r w:rsidR="00AB5FFD" w:rsidRPr="00E6215F">
        <w:rPr>
          <w:rFonts w:ascii="Arial" w:hAnsi="Arial" w:cs="Arial"/>
          <w:sz w:val="18"/>
          <w:szCs w:val="18"/>
        </w:rPr>
        <w:tab/>
      </w:r>
      <w:r w:rsidR="00AB5FFD" w:rsidRPr="00E6215F">
        <w:rPr>
          <w:rFonts w:ascii="Arial" w:hAnsi="Arial" w:cs="Arial"/>
          <w:sz w:val="18"/>
          <w:szCs w:val="18"/>
        </w:rPr>
        <w:tab/>
      </w:r>
      <w:r w:rsidR="00AB5FFD" w:rsidRPr="00E6215F">
        <w:rPr>
          <w:rFonts w:ascii="Arial" w:hAnsi="Arial" w:cs="Arial"/>
          <w:sz w:val="18"/>
          <w:szCs w:val="18"/>
        </w:rPr>
        <w:tab/>
      </w:r>
    </w:p>
    <w:p w:rsidR="00AB5FFD" w:rsidRPr="00E6215F" w:rsidRDefault="00325ACC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c</w:t>
      </w:r>
      <w:r w:rsidR="00AB5FFD" w:rsidRPr="00E6215F">
        <w:rPr>
          <w:rFonts w:ascii="Arial" w:hAnsi="Arial" w:cs="Arial"/>
          <w:sz w:val="18"/>
          <w:szCs w:val="18"/>
        </w:rPr>
        <w:t>ertify</w:t>
      </w:r>
      <w:proofErr w:type="gramEnd"/>
    </w:p>
    <w:p w:rsidR="00AB5FFD" w:rsidRPr="00E6215F" w:rsidRDefault="00325ACC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c</w:t>
      </w:r>
      <w:r w:rsidR="00AB5FFD" w:rsidRPr="00E6215F">
        <w:rPr>
          <w:rFonts w:ascii="Arial" w:hAnsi="Arial" w:cs="Arial"/>
          <w:sz w:val="18"/>
          <w:szCs w:val="18"/>
        </w:rPr>
        <w:t>ertification</w:t>
      </w:r>
      <w:proofErr w:type="gramEnd"/>
    </w:p>
    <w:p w:rsidR="00AB5FFD" w:rsidRPr="00E6215F" w:rsidRDefault="00325ACC" w:rsidP="00325AC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e</w:t>
      </w:r>
      <w:r w:rsidR="00AB5FFD" w:rsidRPr="00E6215F">
        <w:rPr>
          <w:rFonts w:ascii="Arial" w:hAnsi="Arial" w:cs="Arial"/>
          <w:sz w:val="18"/>
          <w:szCs w:val="18"/>
        </w:rPr>
        <w:t>arth</w:t>
      </w:r>
      <w:proofErr w:type="gramEnd"/>
      <w:r w:rsidR="00AB5FFD" w:rsidRPr="00E6215F">
        <w:rPr>
          <w:rFonts w:ascii="Arial" w:hAnsi="Arial" w:cs="Arial"/>
          <w:sz w:val="18"/>
          <w:szCs w:val="18"/>
        </w:rPr>
        <w:t>*</w:t>
      </w:r>
      <w:r w:rsidR="00AB5FFD" w:rsidRPr="00E6215F">
        <w:rPr>
          <w:rFonts w:ascii="Arial" w:hAnsi="Arial" w:cs="Arial"/>
          <w:sz w:val="18"/>
          <w:szCs w:val="18"/>
        </w:rPr>
        <w:br/>
      </w:r>
      <w:r w:rsidR="00AB5FFD" w:rsidRPr="00E6215F">
        <w:rPr>
          <w:rFonts w:ascii="Arial" w:hAnsi="Arial" w:cs="Arial"/>
          <w:color w:val="000000" w:themeColor="text1"/>
          <w:sz w:val="18"/>
          <w:szCs w:val="18"/>
        </w:rPr>
        <w:t>engineer*</w:t>
      </w:r>
      <w:r w:rsidR="00AB5FFD" w:rsidRPr="00E6215F">
        <w:rPr>
          <w:rFonts w:ascii="Arial" w:hAnsi="Arial" w:cs="Arial"/>
          <w:color w:val="000000" w:themeColor="text1"/>
          <w:sz w:val="18"/>
          <w:szCs w:val="18"/>
        </w:rPr>
        <w:br/>
        <w:t>engineers</w:t>
      </w:r>
      <w:r w:rsidR="00AB5FFD" w:rsidRPr="00E6215F">
        <w:rPr>
          <w:rFonts w:ascii="Arial" w:hAnsi="Arial" w:cs="Arial"/>
          <w:color w:val="000000" w:themeColor="text1"/>
          <w:sz w:val="18"/>
          <w:szCs w:val="18"/>
        </w:rPr>
        <w:br/>
        <w:t>engineering</w:t>
      </w:r>
      <w:r w:rsidR="00AB5FFD" w:rsidRPr="00E6215F">
        <w:rPr>
          <w:rFonts w:ascii="Arial" w:hAnsi="Arial" w:cs="Arial"/>
          <w:color w:val="000000" w:themeColor="text1"/>
          <w:sz w:val="18"/>
          <w:szCs w:val="18"/>
        </w:rPr>
        <w:br/>
        <w:t>geo*</w:t>
      </w:r>
      <w:r w:rsidR="00AB5FFD" w:rsidRPr="00E6215F">
        <w:rPr>
          <w:rFonts w:ascii="Arial" w:hAnsi="Arial" w:cs="Arial"/>
          <w:color w:val="000000" w:themeColor="text1"/>
          <w:sz w:val="18"/>
          <w:szCs w:val="18"/>
        </w:rPr>
        <w:br/>
      </w:r>
      <w:proofErr w:type="spellStart"/>
      <w:r w:rsidR="00AB5FFD" w:rsidRPr="00E6215F">
        <w:rPr>
          <w:rFonts w:ascii="Arial" w:hAnsi="Arial" w:cs="Arial"/>
          <w:color w:val="000000" w:themeColor="text1"/>
          <w:sz w:val="18"/>
          <w:szCs w:val="18"/>
        </w:rPr>
        <w:t>geochem</w:t>
      </w:r>
      <w:proofErr w:type="spellEnd"/>
      <w:r w:rsidR="00AB5FFD" w:rsidRPr="00E6215F">
        <w:rPr>
          <w:rFonts w:ascii="Arial" w:hAnsi="Arial" w:cs="Arial"/>
          <w:color w:val="000000" w:themeColor="text1"/>
          <w:sz w:val="18"/>
          <w:szCs w:val="18"/>
        </w:rPr>
        <w:t>*</w:t>
      </w:r>
      <w:r w:rsidR="00AB5FFD" w:rsidRPr="00E6215F">
        <w:rPr>
          <w:rFonts w:ascii="Arial" w:hAnsi="Arial" w:cs="Arial"/>
          <w:color w:val="000000" w:themeColor="text1"/>
          <w:sz w:val="18"/>
          <w:szCs w:val="18"/>
        </w:rPr>
        <w:br/>
        <w:t>geochemical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proofErr w:type="gramStart"/>
      <w:r w:rsidRPr="00E6215F">
        <w:rPr>
          <w:rFonts w:ascii="Arial" w:hAnsi="Arial" w:cs="Arial"/>
          <w:color w:val="000000" w:themeColor="text1"/>
          <w:sz w:val="18"/>
          <w:szCs w:val="18"/>
        </w:rPr>
        <w:t>geolog</w:t>
      </w:r>
      <w:proofErr w:type="spellEnd"/>
      <w:proofErr w:type="gramEnd"/>
      <w:r w:rsidRPr="00E6215F">
        <w:rPr>
          <w:rFonts w:ascii="Arial" w:hAnsi="Arial" w:cs="Arial"/>
          <w:color w:val="000000" w:themeColor="text1"/>
          <w:sz w:val="18"/>
          <w:szCs w:val="18"/>
        </w:rPr>
        <w:t>*</w:t>
      </w:r>
      <w:r w:rsidRPr="00E6215F">
        <w:rPr>
          <w:rFonts w:ascii="Arial" w:hAnsi="Arial" w:cs="Arial"/>
          <w:color w:val="000000" w:themeColor="text1"/>
          <w:sz w:val="18"/>
          <w:szCs w:val="18"/>
        </w:rPr>
        <w:br/>
      </w:r>
      <w:proofErr w:type="spellStart"/>
      <w:r w:rsidRPr="00E6215F">
        <w:rPr>
          <w:rFonts w:ascii="Arial" w:eastAsia="Calibri" w:hAnsi="Arial" w:cs="Arial"/>
          <w:color w:val="000000" w:themeColor="text1"/>
          <w:sz w:val="18"/>
          <w:szCs w:val="18"/>
        </w:rPr>
        <w:t>geoph</w:t>
      </w:r>
      <w:proofErr w:type="spellEnd"/>
      <w:r w:rsidR="00325ACC" w:rsidRPr="00E6215F">
        <w:rPr>
          <w:rFonts w:ascii="Arial" w:eastAsia="Calibri" w:hAnsi="Arial" w:cs="Arial"/>
          <w:color w:val="000000" w:themeColor="text1"/>
          <w:sz w:val="18"/>
          <w:szCs w:val="18"/>
        </w:rPr>
        <w:t>*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proofErr w:type="gramStart"/>
      <w:r w:rsidRPr="00E6215F">
        <w:rPr>
          <w:rFonts w:ascii="Arial" w:hAnsi="Arial" w:cs="Arial"/>
          <w:color w:val="000000" w:themeColor="text1"/>
          <w:sz w:val="18"/>
          <w:szCs w:val="18"/>
        </w:rPr>
        <w:t>geophys</w:t>
      </w:r>
      <w:proofErr w:type="spellEnd"/>
      <w:proofErr w:type="gramEnd"/>
      <w:r w:rsidRPr="00E6215F">
        <w:rPr>
          <w:rFonts w:ascii="Arial" w:hAnsi="Arial" w:cs="Arial"/>
          <w:color w:val="000000" w:themeColor="text1"/>
          <w:sz w:val="18"/>
          <w:szCs w:val="18"/>
        </w:rPr>
        <w:t xml:space="preserve">* 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proofErr w:type="gramStart"/>
      <w:r w:rsidRPr="00E6215F">
        <w:rPr>
          <w:rFonts w:ascii="Arial" w:hAnsi="Arial" w:cs="Arial"/>
          <w:color w:val="000000" w:themeColor="text1"/>
          <w:sz w:val="18"/>
          <w:szCs w:val="18"/>
        </w:rPr>
        <w:t>geosci</w:t>
      </w:r>
      <w:proofErr w:type="spellEnd"/>
      <w:proofErr w:type="gramEnd"/>
      <w:r w:rsidRPr="00E6215F">
        <w:rPr>
          <w:rFonts w:ascii="Arial" w:hAnsi="Arial" w:cs="Arial"/>
          <w:color w:val="000000" w:themeColor="text1"/>
          <w:sz w:val="18"/>
          <w:szCs w:val="18"/>
        </w:rPr>
        <w:t xml:space="preserve">* 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proofErr w:type="gramStart"/>
      <w:r w:rsidRPr="00E6215F">
        <w:rPr>
          <w:rFonts w:ascii="Arial" w:hAnsi="Arial" w:cs="Arial"/>
          <w:color w:val="000000" w:themeColor="text1"/>
          <w:sz w:val="18"/>
          <w:szCs w:val="18"/>
        </w:rPr>
        <w:t>hydrogeol</w:t>
      </w:r>
      <w:proofErr w:type="spellEnd"/>
      <w:proofErr w:type="gramEnd"/>
      <w:r w:rsidRPr="00E6215F">
        <w:rPr>
          <w:rFonts w:ascii="Arial" w:hAnsi="Arial" w:cs="Arial"/>
          <w:color w:val="000000" w:themeColor="text1"/>
          <w:sz w:val="18"/>
          <w:szCs w:val="18"/>
        </w:rPr>
        <w:t>*</w:t>
      </w:r>
    </w:p>
    <w:p w:rsidR="00AB5FFD" w:rsidRPr="00E6215F" w:rsidRDefault="00325ACC" w:rsidP="00325AC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proofErr w:type="gramStart"/>
      <w:r w:rsidRPr="00E6215F">
        <w:rPr>
          <w:rFonts w:ascii="Arial" w:hAnsi="Arial" w:cs="Arial"/>
          <w:color w:val="000000" w:themeColor="text1"/>
          <w:sz w:val="18"/>
          <w:szCs w:val="18"/>
        </w:rPr>
        <w:t>l</w:t>
      </w:r>
      <w:r w:rsidR="00AB5FFD" w:rsidRPr="00E6215F">
        <w:rPr>
          <w:rFonts w:ascii="Arial" w:hAnsi="Arial" w:cs="Arial"/>
          <w:color w:val="000000" w:themeColor="text1"/>
          <w:sz w:val="18"/>
          <w:szCs w:val="18"/>
        </w:rPr>
        <w:t>icens</w:t>
      </w:r>
      <w:proofErr w:type="spellEnd"/>
      <w:proofErr w:type="gramEnd"/>
      <w:r w:rsidR="00AB5FFD" w:rsidRPr="00E6215F">
        <w:rPr>
          <w:rFonts w:ascii="Arial" w:hAnsi="Arial" w:cs="Arial"/>
          <w:color w:val="000000" w:themeColor="text1"/>
          <w:sz w:val="18"/>
          <w:szCs w:val="18"/>
        </w:rPr>
        <w:t xml:space="preserve">* </w:t>
      </w:r>
    </w:p>
    <w:p w:rsidR="00AB5FFD" w:rsidRPr="00E6215F" w:rsidRDefault="00325ACC" w:rsidP="00325AC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E6215F">
        <w:rPr>
          <w:rFonts w:ascii="Arial" w:hAnsi="Arial" w:cs="Arial"/>
          <w:color w:val="000000" w:themeColor="text1"/>
          <w:sz w:val="18"/>
          <w:szCs w:val="18"/>
        </w:rPr>
        <w:t>r</w:t>
      </w:r>
      <w:r w:rsidR="00AB5FFD" w:rsidRPr="00E6215F">
        <w:rPr>
          <w:rFonts w:ascii="Arial" w:hAnsi="Arial" w:cs="Arial"/>
          <w:color w:val="000000" w:themeColor="text1"/>
          <w:sz w:val="18"/>
          <w:szCs w:val="18"/>
        </w:rPr>
        <w:t>egister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E6215F">
        <w:rPr>
          <w:rFonts w:ascii="Arial" w:hAnsi="Arial" w:cs="Arial"/>
          <w:color w:val="000000" w:themeColor="text1"/>
          <w:sz w:val="18"/>
          <w:szCs w:val="18"/>
        </w:rPr>
        <w:t>registrant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E6215F">
        <w:rPr>
          <w:rFonts w:ascii="Arial" w:hAnsi="Arial" w:cs="Arial"/>
          <w:color w:val="000000" w:themeColor="text1"/>
          <w:sz w:val="18"/>
          <w:szCs w:val="18"/>
        </w:rPr>
        <w:t>registration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E6215F">
        <w:rPr>
          <w:rFonts w:ascii="Arial" w:hAnsi="Arial" w:cs="Arial"/>
          <w:color w:val="000000" w:themeColor="text1"/>
          <w:sz w:val="18"/>
          <w:szCs w:val="18"/>
        </w:rPr>
        <w:t>science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E6215F">
        <w:rPr>
          <w:rFonts w:ascii="Arial" w:hAnsi="Arial" w:cs="Arial"/>
          <w:color w:val="000000" w:themeColor="text1"/>
          <w:sz w:val="18"/>
          <w:szCs w:val="18"/>
        </w:rPr>
        <w:t>seism</w:t>
      </w:r>
      <w:proofErr w:type="gramEnd"/>
      <w:r w:rsidRPr="00E6215F">
        <w:rPr>
          <w:rFonts w:ascii="Arial" w:hAnsi="Arial" w:cs="Arial"/>
          <w:color w:val="000000" w:themeColor="text1"/>
          <w:sz w:val="18"/>
          <w:szCs w:val="18"/>
        </w:rPr>
        <w:t>*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soil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specialist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specialty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  <w:sectPr w:rsidR="00AB5FFD" w:rsidRPr="00E6215F" w:rsidSect="00AB5FF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B5FFD" w:rsidRPr="00E6215F" w:rsidRDefault="00AB5FFD" w:rsidP="00325AC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B5FFD" w:rsidRPr="00E6215F" w:rsidRDefault="00AB5FFD" w:rsidP="00325AC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  <w:sectPr w:rsidR="00AB5FFD" w:rsidRPr="00E6215F" w:rsidSect="00AB5FF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C49E2" w:rsidRPr="00E6215F" w:rsidRDefault="00AB5FFD" w:rsidP="00E6215F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E6215F">
        <w:rPr>
          <w:rFonts w:ascii="Arial" w:hAnsi="Arial" w:cs="Arial"/>
          <w:b/>
          <w:sz w:val="18"/>
          <w:szCs w:val="18"/>
        </w:rPr>
        <w:t>Key Words (State-Specific)</w:t>
      </w:r>
      <w:r w:rsidR="003E7D29" w:rsidRPr="00E6215F">
        <w:rPr>
          <w:rFonts w:ascii="Arial" w:hAnsi="Arial" w:cs="Arial"/>
          <w:b/>
          <w:sz w:val="18"/>
          <w:szCs w:val="18"/>
        </w:rPr>
        <w:t xml:space="preserve"> </w:t>
      </w:r>
      <w:r w:rsidR="00E6215F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  <w:r w:rsidR="003E7D29" w:rsidRPr="00E6215F">
        <w:rPr>
          <w:rFonts w:ascii="Arial" w:hAnsi="Arial" w:cs="Arial"/>
          <w:b/>
          <w:sz w:val="18"/>
          <w:szCs w:val="18"/>
        </w:rPr>
        <w:t xml:space="preserve"> If not listed here, please add your own.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3E1498" w:rsidRPr="00E6215F" w:rsidRDefault="003E1498" w:rsidP="00325AC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  <w:sectPr w:rsidR="003E1498" w:rsidRPr="00E6215F" w:rsidSect="00AB5FF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5FFD" w:rsidRPr="00E6215F" w:rsidRDefault="00325ACC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a</w:t>
      </w:r>
      <w:r w:rsidR="00AB5FFD" w:rsidRPr="00E6215F">
        <w:rPr>
          <w:rFonts w:ascii="Arial" w:hAnsi="Arial" w:cs="Arial"/>
          <w:sz w:val="18"/>
          <w:szCs w:val="18"/>
        </w:rPr>
        <w:t>ggregate</w:t>
      </w:r>
      <w:proofErr w:type="gramEnd"/>
    </w:p>
    <w:p w:rsidR="00AB5FFD" w:rsidRPr="00E6215F" w:rsidRDefault="00325ACC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a</w:t>
      </w:r>
      <w:r w:rsidR="00AB5FFD" w:rsidRPr="00E6215F">
        <w:rPr>
          <w:rFonts w:ascii="Arial" w:hAnsi="Arial" w:cs="Arial"/>
          <w:sz w:val="18"/>
          <w:szCs w:val="18"/>
        </w:rPr>
        <w:t>quifer</w:t>
      </w:r>
      <w:proofErr w:type="gramEnd"/>
    </w:p>
    <w:p w:rsidR="00AB5FFD" w:rsidRPr="00E6215F" w:rsidRDefault="00325ACC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b</w:t>
      </w:r>
      <w:r w:rsidR="00AB5FFD" w:rsidRPr="00E6215F">
        <w:rPr>
          <w:rFonts w:ascii="Arial" w:hAnsi="Arial" w:cs="Arial"/>
          <w:sz w:val="18"/>
          <w:szCs w:val="18"/>
        </w:rPr>
        <w:t>asalt</w:t>
      </w:r>
      <w:proofErr w:type="gramEnd"/>
      <w:r w:rsidR="00AB5FFD" w:rsidRPr="00E6215F">
        <w:rPr>
          <w:rFonts w:ascii="Arial" w:hAnsi="Arial" w:cs="Arial"/>
          <w:sz w:val="18"/>
          <w:szCs w:val="18"/>
        </w:rPr>
        <w:t>*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bore</w:t>
      </w:r>
      <w:proofErr w:type="gramEnd"/>
      <w:r w:rsidRPr="00E6215F">
        <w:rPr>
          <w:rFonts w:ascii="Arial" w:hAnsi="Arial" w:cs="Arial"/>
          <w:sz w:val="18"/>
          <w:szCs w:val="18"/>
        </w:rPr>
        <w:t xml:space="preserve"> hole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borehole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borrow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cave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E6215F">
        <w:rPr>
          <w:rFonts w:ascii="Arial" w:hAnsi="Arial" w:cs="Arial"/>
          <w:sz w:val="18"/>
          <w:szCs w:val="18"/>
        </w:rPr>
        <w:t>contamin</w:t>
      </w:r>
      <w:proofErr w:type="spellEnd"/>
      <w:proofErr w:type="gramEnd"/>
      <w:r w:rsidRPr="00E6215F">
        <w:rPr>
          <w:rFonts w:ascii="Arial" w:hAnsi="Arial" w:cs="Arial"/>
          <w:sz w:val="18"/>
          <w:szCs w:val="18"/>
        </w:rPr>
        <w:t>*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coal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6215F">
        <w:rPr>
          <w:rFonts w:ascii="Arial" w:hAnsi="Arial" w:cs="Arial"/>
          <w:sz w:val="18"/>
          <w:szCs w:val="18"/>
        </w:rPr>
        <w:t>“</w:t>
      </w:r>
      <w:proofErr w:type="gramStart"/>
      <w:r w:rsidRPr="00E6215F">
        <w:rPr>
          <w:rFonts w:ascii="Arial" w:hAnsi="Arial" w:cs="Arial"/>
          <w:sz w:val="18"/>
          <w:szCs w:val="18"/>
        </w:rPr>
        <w:t>creation</w:t>
      </w:r>
      <w:proofErr w:type="gramEnd"/>
      <w:r w:rsidRPr="00E62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215F">
        <w:rPr>
          <w:rFonts w:ascii="Arial" w:hAnsi="Arial" w:cs="Arial"/>
          <w:sz w:val="18"/>
          <w:szCs w:val="18"/>
        </w:rPr>
        <w:t>sci</w:t>
      </w:r>
      <w:proofErr w:type="spellEnd"/>
      <w:r w:rsidRPr="00E6215F">
        <w:rPr>
          <w:rFonts w:ascii="Arial" w:hAnsi="Arial" w:cs="Arial"/>
          <w:sz w:val="18"/>
          <w:szCs w:val="18"/>
        </w:rPr>
        <w:t>*”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creationism</w:t>
      </w:r>
      <w:proofErr w:type="gramEnd"/>
      <w:r w:rsidRPr="00E6215F">
        <w:rPr>
          <w:rFonts w:ascii="Arial" w:hAnsi="Arial" w:cs="Arial"/>
          <w:sz w:val="18"/>
          <w:szCs w:val="18"/>
        </w:rPr>
        <w:t>*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debris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drill</w:t>
      </w:r>
      <w:proofErr w:type="gramEnd"/>
      <w:r w:rsidRPr="00E6215F">
        <w:rPr>
          <w:rFonts w:ascii="Arial" w:hAnsi="Arial" w:cs="Arial"/>
          <w:sz w:val="18"/>
          <w:szCs w:val="18"/>
        </w:rPr>
        <w:t>*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6215F">
        <w:rPr>
          <w:rFonts w:ascii="Arial" w:hAnsi="Arial" w:cs="Arial"/>
          <w:sz w:val="18"/>
          <w:szCs w:val="18"/>
        </w:rPr>
        <w:t>“</w:t>
      </w:r>
      <w:proofErr w:type="gramStart"/>
      <w:r w:rsidRPr="00E6215F">
        <w:rPr>
          <w:rFonts w:ascii="Arial" w:hAnsi="Arial" w:cs="Arial"/>
          <w:sz w:val="18"/>
          <w:szCs w:val="18"/>
        </w:rPr>
        <w:t>drinking</w:t>
      </w:r>
      <w:proofErr w:type="gramEnd"/>
      <w:r w:rsidRPr="00E6215F">
        <w:rPr>
          <w:rFonts w:ascii="Arial" w:hAnsi="Arial" w:cs="Arial"/>
          <w:sz w:val="18"/>
          <w:szCs w:val="18"/>
        </w:rPr>
        <w:t xml:space="preserve"> water”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earthquake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energy</w:t>
      </w:r>
      <w:proofErr w:type="gramEnd"/>
    </w:p>
    <w:p w:rsidR="003E1498" w:rsidRPr="00E6215F" w:rsidRDefault="003E1498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erosion</w:t>
      </w:r>
      <w:proofErr w:type="gramEnd"/>
    </w:p>
    <w:p w:rsidR="003E7D29" w:rsidRPr="00E6215F" w:rsidRDefault="003E7D29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E6215F">
        <w:rPr>
          <w:rFonts w:ascii="Arial" w:hAnsi="Arial" w:cs="Arial"/>
          <w:sz w:val="18"/>
          <w:szCs w:val="18"/>
        </w:rPr>
        <w:t>evol</w:t>
      </w:r>
      <w:proofErr w:type="spellEnd"/>
      <w:proofErr w:type="gramEnd"/>
      <w:r w:rsidRPr="00E6215F">
        <w:rPr>
          <w:rFonts w:ascii="Arial" w:hAnsi="Arial" w:cs="Arial"/>
          <w:sz w:val="18"/>
          <w:szCs w:val="18"/>
        </w:rPr>
        <w:t>*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evolution</w:t>
      </w:r>
      <w:proofErr w:type="gramEnd"/>
      <w:r w:rsidRPr="00E6215F">
        <w:rPr>
          <w:rFonts w:ascii="Arial" w:hAnsi="Arial" w:cs="Arial"/>
          <w:sz w:val="18"/>
          <w:szCs w:val="18"/>
        </w:rPr>
        <w:br/>
        <w:t>fault</w:t>
      </w:r>
      <w:r w:rsidRPr="00E6215F">
        <w:rPr>
          <w:rFonts w:ascii="Arial" w:hAnsi="Arial" w:cs="Arial"/>
          <w:sz w:val="18"/>
          <w:szCs w:val="18"/>
        </w:rPr>
        <w:br/>
        <w:t>faulting</w:t>
      </w:r>
      <w:r w:rsidRPr="00E6215F">
        <w:rPr>
          <w:rFonts w:ascii="Arial" w:hAnsi="Arial" w:cs="Arial"/>
          <w:sz w:val="18"/>
          <w:szCs w:val="18"/>
        </w:rPr>
        <w:br/>
        <w:t>faults</w:t>
      </w:r>
      <w:r w:rsidRPr="00E6215F">
        <w:rPr>
          <w:rFonts w:ascii="Arial" w:hAnsi="Arial" w:cs="Arial"/>
          <w:sz w:val="18"/>
          <w:szCs w:val="18"/>
        </w:rPr>
        <w:br/>
        <w:t>field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flood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6215F">
        <w:rPr>
          <w:rFonts w:ascii="Arial" w:hAnsi="Arial" w:cs="Arial"/>
          <w:sz w:val="18"/>
          <w:szCs w:val="18"/>
        </w:rPr>
        <w:t>“</w:t>
      </w:r>
      <w:proofErr w:type="gramStart"/>
      <w:r w:rsidRPr="00E6215F">
        <w:rPr>
          <w:rFonts w:ascii="Arial" w:hAnsi="Arial" w:cs="Arial"/>
          <w:sz w:val="18"/>
          <w:szCs w:val="18"/>
        </w:rPr>
        <w:t>flood</w:t>
      </w:r>
      <w:proofErr w:type="gramEnd"/>
      <w:r w:rsidRPr="00E6215F">
        <w:rPr>
          <w:rFonts w:ascii="Arial" w:hAnsi="Arial" w:cs="Arial"/>
          <w:sz w:val="18"/>
          <w:szCs w:val="18"/>
        </w:rPr>
        <w:t xml:space="preserve"> plain”</w:t>
      </w:r>
    </w:p>
    <w:p w:rsidR="003E7D29" w:rsidRPr="00E6215F" w:rsidRDefault="003E7D29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f</w:t>
      </w:r>
      <w:r w:rsidR="00AB5FFD" w:rsidRPr="00E6215F">
        <w:rPr>
          <w:rFonts w:ascii="Arial" w:hAnsi="Arial" w:cs="Arial"/>
          <w:sz w:val="18"/>
          <w:szCs w:val="18"/>
        </w:rPr>
        <w:t>loodplain</w:t>
      </w:r>
      <w:proofErr w:type="gramEnd"/>
    </w:p>
    <w:p w:rsidR="00325ACC" w:rsidRPr="00E6215F" w:rsidRDefault="003E7D29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frack</w:t>
      </w:r>
      <w:proofErr w:type="gramEnd"/>
      <w:r w:rsidRPr="00E6215F">
        <w:rPr>
          <w:rFonts w:ascii="Arial" w:hAnsi="Arial" w:cs="Arial"/>
          <w:sz w:val="18"/>
          <w:szCs w:val="18"/>
        </w:rPr>
        <w:t>*</w:t>
      </w:r>
      <w:r w:rsidR="00AB5FFD" w:rsidRPr="00E6215F">
        <w:rPr>
          <w:rFonts w:ascii="Arial" w:hAnsi="Arial" w:cs="Arial"/>
          <w:sz w:val="18"/>
          <w:szCs w:val="18"/>
        </w:rPr>
        <w:br/>
      </w:r>
      <w:proofErr w:type="spellStart"/>
      <w:r w:rsidR="00AB5FFD" w:rsidRPr="00E6215F">
        <w:rPr>
          <w:rFonts w:ascii="Arial" w:hAnsi="Arial" w:cs="Arial"/>
          <w:sz w:val="18"/>
          <w:szCs w:val="18"/>
        </w:rPr>
        <w:t>fract</w:t>
      </w:r>
      <w:proofErr w:type="spellEnd"/>
      <w:r w:rsidR="00325ACC" w:rsidRPr="00E6215F">
        <w:rPr>
          <w:rFonts w:ascii="Arial" w:hAnsi="Arial" w:cs="Arial"/>
          <w:sz w:val="18"/>
          <w:szCs w:val="18"/>
        </w:rPr>
        <w:t>*</w:t>
      </w:r>
      <w:r w:rsidR="00AB5FFD" w:rsidRPr="00E6215F">
        <w:rPr>
          <w:rFonts w:ascii="Arial" w:hAnsi="Arial" w:cs="Arial"/>
          <w:sz w:val="18"/>
          <w:szCs w:val="18"/>
        </w:rPr>
        <w:br/>
        <w:t>fractured</w:t>
      </w:r>
      <w:r w:rsidR="00AB5FFD" w:rsidRPr="00E6215F">
        <w:rPr>
          <w:rFonts w:ascii="Arial" w:hAnsi="Arial" w:cs="Arial"/>
          <w:sz w:val="18"/>
          <w:szCs w:val="18"/>
        </w:rPr>
        <w:br/>
        <w:t>fractures</w:t>
      </w:r>
    </w:p>
    <w:p w:rsidR="00325ACC" w:rsidRPr="00E6215F" w:rsidRDefault="00325ACC" w:rsidP="00325ACC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proofErr w:type="gramStart"/>
      <w:r w:rsidRPr="00E6215F">
        <w:rPr>
          <w:rFonts w:ascii="Arial" w:hAnsi="Arial" w:cs="Arial"/>
          <w:color w:val="000000" w:themeColor="text1"/>
          <w:sz w:val="18"/>
          <w:szCs w:val="18"/>
        </w:rPr>
        <w:t>geotherm</w:t>
      </w:r>
      <w:proofErr w:type="spellEnd"/>
      <w:proofErr w:type="gramEnd"/>
      <w:r w:rsidRPr="00E6215F">
        <w:rPr>
          <w:rFonts w:ascii="Arial" w:hAnsi="Arial" w:cs="Arial"/>
          <w:color w:val="000000" w:themeColor="text1"/>
          <w:sz w:val="18"/>
          <w:szCs w:val="18"/>
        </w:rPr>
        <w:t>*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granite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E6215F">
        <w:rPr>
          <w:rFonts w:ascii="Arial" w:hAnsi="Arial" w:cs="Arial"/>
          <w:sz w:val="18"/>
          <w:szCs w:val="18"/>
        </w:rPr>
        <w:t>graniti</w:t>
      </w:r>
      <w:proofErr w:type="spellEnd"/>
      <w:proofErr w:type="gramEnd"/>
      <w:r w:rsidRPr="00E6215F">
        <w:rPr>
          <w:rFonts w:ascii="Arial" w:hAnsi="Arial" w:cs="Arial"/>
          <w:sz w:val="18"/>
          <w:szCs w:val="18"/>
        </w:rPr>
        <w:t>*</w:t>
      </w:r>
    </w:p>
    <w:p w:rsidR="00E6215F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gravel</w:t>
      </w:r>
      <w:proofErr w:type="gramEnd"/>
    </w:p>
    <w:p w:rsidR="003E7D29" w:rsidRPr="00E6215F" w:rsidRDefault="003E7D29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ground</w:t>
      </w:r>
      <w:proofErr w:type="gramEnd"/>
      <w:r w:rsidRPr="00E6215F">
        <w:rPr>
          <w:rFonts w:ascii="Arial" w:hAnsi="Arial" w:cs="Arial"/>
          <w:sz w:val="18"/>
          <w:szCs w:val="18"/>
        </w:rPr>
        <w:t>*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eastAsia="Calibri" w:hAnsi="Arial" w:cs="Arial"/>
          <w:sz w:val="18"/>
          <w:szCs w:val="18"/>
        </w:rPr>
        <w:t>groundwater</w:t>
      </w:r>
      <w:proofErr w:type="gramEnd"/>
      <w:r w:rsidRPr="00E6215F">
        <w:rPr>
          <w:rFonts w:ascii="Arial" w:eastAsia="Calibri" w:hAnsi="Arial" w:cs="Arial"/>
          <w:sz w:val="18"/>
          <w:szCs w:val="18"/>
        </w:rPr>
        <w:br/>
        <w:t>ground water</w:t>
      </w:r>
      <w:r w:rsidRPr="00E6215F">
        <w:rPr>
          <w:rFonts w:ascii="Arial" w:eastAsia="Calibri" w:hAnsi="Arial" w:cs="Arial"/>
          <w:sz w:val="18"/>
          <w:szCs w:val="18"/>
        </w:rPr>
        <w:br/>
        <w:t>grout</w:t>
      </w:r>
      <w:r w:rsidR="00325ACC" w:rsidRPr="00E6215F">
        <w:rPr>
          <w:rFonts w:ascii="Arial" w:eastAsia="Calibri" w:hAnsi="Arial" w:cs="Arial"/>
          <w:sz w:val="18"/>
          <w:szCs w:val="18"/>
        </w:rPr>
        <w:t>*</w:t>
      </w:r>
      <w:r w:rsidRPr="00E6215F">
        <w:rPr>
          <w:rFonts w:ascii="Arial" w:eastAsia="Calibri" w:hAnsi="Arial" w:cs="Arial"/>
          <w:sz w:val="18"/>
          <w:szCs w:val="18"/>
        </w:rPr>
        <w:br/>
      </w:r>
      <w:r w:rsidRPr="00E6215F">
        <w:rPr>
          <w:rFonts w:ascii="Arial" w:hAnsi="Arial" w:cs="Arial"/>
          <w:sz w:val="18"/>
          <w:szCs w:val="18"/>
        </w:rPr>
        <w:t>“hazardous waste”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hydrocarbon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hydro-carbon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6215F">
        <w:rPr>
          <w:rFonts w:ascii="Arial" w:hAnsi="Arial" w:cs="Arial"/>
          <w:sz w:val="18"/>
          <w:szCs w:val="18"/>
        </w:rPr>
        <w:t xml:space="preserve"> “</w:t>
      </w:r>
      <w:proofErr w:type="gramStart"/>
      <w:r w:rsidRPr="00E6215F">
        <w:rPr>
          <w:rFonts w:ascii="Arial" w:hAnsi="Arial" w:cs="Arial"/>
          <w:sz w:val="18"/>
          <w:szCs w:val="18"/>
        </w:rPr>
        <w:t>intelligent</w:t>
      </w:r>
      <w:proofErr w:type="gramEnd"/>
      <w:r w:rsidRPr="00E6215F">
        <w:rPr>
          <w:rFonts w:ascii="Arial" w:hAnsi="Arial" w:cs="Arial"/>
          <w:sz w:val="18"/>
          <w:szCs w:val="18"/>
        </w:rPr>
        <w:t xml:space="preserve"> design”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karst</w:t>
      </w:r>
      <w:proofErr w:type="gramEnd"/>
    </w:p>
    <w:p w:rsidR="00AB5FFD" w:rsidRPr="00E6215F" w:rsidRDefault="003E1498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land</w:t>
      </w:r>
      <w:proofErr w:type="gramEnd"/>
      <w:r w:rsidRPr="00E6215F">
        <w:rPr>
          <w:rFonts w:ascii="Arial" w:hAnsi="Arial" w:cs="Arial"/>
          <w:sz w:val="18"/>
          <w:szCs w:val="18"/>
        </w:rPr>
        <w:t>*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landform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landscape</w:t>
      </w:r>
      <w:proofErr w:type="gramEnd"/>
      <w:r w:rsidRPr="00E6215F">
        <w:rPr>
          <w:rFonts w:ascii="Arial" w:hAnsi="Arial" w:cs="Arial"/>
          <w:sz w:val="18"/>
          <w:szCs w:val="18"/>
        </w:rPr>
        <w:br/>
        <w:t>Landslide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limestone</w:t>
      </w:r>
      <w:proofErr w:type="gramEnd"/>
      <w:r w:rsidRPr="00E6215F">
        <w:rPr>
          <w:rFonts w:ascii="Arial" w:hAnsi="Arial" w:cs="Arial"/>
          <w:sz w:val="18"/>
          <w:szCs w:val="18"/>
        </w:rPr>
        <w:t xml:space="preserve"> </w:t>
      </w:r>
      <w:r w:rsidRPr="00E6215F">
        <w:rPr>
          <w:rFonts w:ascii="Arial" w:hAnsi="Arial" w:cs="Arial"/>
          <w:sz w:val="18"/>
          <w:szCs w:val="18"/>
        </w:rPr>
        <w:br/>
        <w:t>log</w:t>
      </w:r>
      <w:r w:rsidR="00325ACC" w:rsidRPr="00E6215F">
        <w:rPr>
          <w:rFonts w:ascii="Arial" w:hAnsi="Arial" w:cs="Arial"/>
          <w:sz w:val="18"/>
          <w:szCs w:val="18"/>
        </w:rPr>
        <w:t>*</w:t>
      </w:r>
      <w:r w:rsidRPr="00E6215F">
        <w:rPr>
          <w:rFonts w:ascii="Arial" w:hAnsi="Arial" w:cs="Arial"/>
          <w:sz w:val="18"/>
          <w:szCs w:val="18"/>
        </w:rPr>
        <w:br/>
        <w:t>logging</w:t>
      </w:r>
      <w:r w:rsidRPr="00E6215F">
        <w:rPr>
          <w:rFonts w:ascii="Arial" w:hAnsi="Arial" w:cs="Arial"/>
          <w:sz w:val="18"/>
          <w:szCs w:val="18"/>
        </w:rPr>
        <w:br/>
        <w:t>logs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mine</w:t>
      </w:r>
      <w:proofErr w:type="gramEnd"/>
      <w:r w:rsidRPr="00E6215F">
        <w:rPr>
          <w:rFonts w:ascii="Arial" w:hAnsi="Arial" w:cs="Arial"/>
          <w:sz w:val="18"/>
          <w:szCs w:val="18"/>
        </w:rPr>
        <w:t xml:space="preserve"> 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mineral</w:t>
      </w:r>
      <w:proofErr w:type="gramEnd"/>
      <w:r w:rsidRPr="00E6215F">
        <w:rPr>
          <w:rFonts w:ascii="Arial" w:hAnsi="Arial" w:cs="Arial"/>
          <w:sz w:val="18"/>
          <w:szCs w:val="18"/>
        </w:rPr>
        <w:t>*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mining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mudflow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mudslide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6215F">
        <w:rPr>
          <w:rFonts w:ascii="Arial" w:hAnsi="Arial" w:cs="Arial"/>
          <w:sz w:val="18"/>
          <w:szCs w:val="18"/>
        </w:rPr>
        <w:t>“</w:t>
      </w:r>
      <w:proofErr w:type="gramStart"/>
      <w:r w:rsidRPr="00E6215F">
        <w:rPr>
          <w:rFonts w:ascii="Arial" w:hAnsi="Arial" w:cs="Arial"/>
          <w:sz w:val="18"/>
          <w:szCs w:val="18"/>
        </w:rPr>
        <w:t>natural</w:t>
      </w:r>
      <w:proofErr w:type="gramEnd"/>
      <w:r w:rsidRPr="00E6215F">
        <w:rPr>
          <w:rFonts w:ascii="Arial" w:hAnsi="Arial" w:cs="Arial"/>
          <w:sz w:val="18"/>
          <w:szCs w:val="18"/>
        </w:rPr>
        <w:t xml:space="preserve"> gas”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oil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6215F">
        <w:rPr>
          <w:rFonts w:ascii="Arial" w:hAnsi="Arial" w:cs="Arial"/>
          <w:sz w:val="18"/>
          <w:szCs w:val="18"/>
        </w:rPr>
        <w:t>“</w:t>
      </w:r>
      <w:proofErr w:type="gramStart"/>
      <w:r w:rsidRPr="00E6215F">
        <w:rPr>
          <w:rFonts w:ascii="Arial" w:hAnsi="Arial" w:cs="Arial"/>
          <w:sz w:val="18"/>
          <w:szCs w:val="18"/>
        </w:rPr>
        <w:t>rare</w:t>
      </w:r>
      <w:proofErr w:type="gramEnd"/>
      <w:r w:rsidRPr="00E6215F">
        <w:rPr>
          <w:rFonts w:ascii="Arial" w:hAnsi="Arial" w:cs="Arial"/>
          <w:sz w:val="18"/>
          <w:szCs w:val="18"/>
        </w:rPr>
        <w:t xml:space="preserve"> earth”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6215F">
        <w:rPr>
          <w:rFonts w:ascii="Arial" w:hAnsi="Arial" w:cs="Arial"/>
          <w:sz w:val="18"/>
          <w:szCs w:val="18"/>
        </w:rPr>
        <w:t>Rock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6215F">
        <w:rPr>
          <w:rFonts w:ascii="Arial" w:hAnsi="Arial" w:cs="Arial"/>
          <w:sz w:val="18"/>
          <w:szCs w:val="18"/>
        </w:rPr>
        <w:t>Sand*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6215F">
        <w:rPr>
          <w:rFonts w:ascii="Arial" w:hAnsi="Arial" w:cs="Arial"/>
          <w:sz w:val="18"/>
          <w:szCs w:val="18"/>
        </w:rPr>
        <w:t>“</w:t>
      </w:r>
      <w:proofErr w:type="gramStart"/>
      <w:r w:rsidRPr="00E6215F">
        <w:rPr>
          <w:rFonts w:ascii="Arial" w:hAnsi="Arial" w:cs="Arial"/>
          <w:sz w:val="18"/>
          <w:szCs w:val="18"/>
        </w:rPr>
        <w:t>sand</w:t>
      </w:r>
      <w:proofErr w:type="gramEnd"/>
      <w:r w:rsidRPr="00E6215F">
        <w:rPr>
          <w:rFonts w:ascii="Arial" w:hAnsi="Arial" w:cs="Arial"/>
          <w:sz w:val="18"/>
          <w:szCs w:val="18"/>
        </w:rPr>
        <w:t xml:space="preserve"> stone”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sandstone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shale</w:t>
      </w:r>
      <w:proofErr w:type="gramEnd"/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6215F">
        <w:rPr>
          <w:rFonts w:ascii="Arial" w:hAnsi="Arial" w:cs="Arial"/>
          <w:sz w:val="18"/>
          <w:szCs w:val="18"/>
        </w:rPr>
        <w:t>“</w:t>
      </w:r>
      <w:proofErr w:type="gramStart"/>
      <w:r w:rsidRPr="00E6215F">
        <w:rPr>
          <w:rFonts w:ascii="Arial" w:hAnsi="Arial" w:cs="Arial"/>
          <w:sz w:val="18"/>
          <w:szCs w:val="18"/>
        </w:rPr>
        <w:t>sink</w:t>
      </w:r>
      <w:proofErr w:type="gramEnd"/>
      <w:r w:rsidRPr="00E6215F">
        <w:rPr>
          <w:rFonts w:ascii="Arial" w:hAnsi="Arial" w:cs="Arial"/>
          <w:sz w:val="18"/>
          <w:szCs w:val="18"/>
        </w:rPr>
        <w:t xml:space="preserve"> hole”</w:t>
      </w:r>
    </w:p>
    <w:p w:rsidR="00AB5FFD" w:rsidRPr="00E6215F" w:rsidRDefault="003E7D29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E6215F">
        <w:rPr>
          <w:rFonts w:ascii="Arial" w:hAnsi="Arial" w:cs="Arial"/>
          <w:sz w:val="18"/>
          <w:szCs w:val="18"/>
        </w:rPr>
        <w:t>s</w:t>
      </w:r>
      <w:r w:rsidR="00AB5FFD" w:rsidRPr="00E6215F">
        <w:rPr>
          <w:rFonts w:ascii="Arial" w:hAnsi="Arial" w:cs="Arial"/>
          <w:sz w:val="18"/>
          <w:szCs w:val="18"/>
        </w:rPr>
        <w:t>inkhole</w:t>
      </w:r>
      <w:proofErr w:type="gramEnd"/>
      <w:r w:rsidR="00AB5FFD" w:rsidRPr="00E6215F">
        <w:rPr>
          <w:rFonts w:ascii="Arial" w:hAnsi="Arial" w:cs="Arial"/>
          <w:sz w:val="18"/>
          <w:szCs w:val="18"/>
        </w:rPr>
        <w:br/>
        <w:t>slope</w:t>
      </w:r>
      <w:r w:rsidR="00AB5FFD" w:rsidRPr="00E6215F">
        <w:rPr>
          <w:rFonts w:ascii="Arial" w:hAnsi="Arial" w:cs="Arial"/>
          <w:sz w:val="18"/>
          <w:szCs w:val="18"/>
        </w:rPr>
        <w:br/>
      </w:r>
      <w:proofErr w:type="spellStart"/>
      <w:r w:rsidR="00AB5FFD" w:rsidRPr="00E6215F">
        <w:rPr>
          <w:rFonts w:ascii="Arial" w:hAnsi="Arial" w:cs="Arial"/>
          <w:sz w:val="18"/>
          <w:szCs w:val="18"/>
        </w:rPr>
        <w:t>slope</w:t>
      </w:r>
      <w:proofErr w:type="spellEnd"/>
      <w:r w:rsidR="00AB5FFD" w:rsidRPr="00E6215F">
        <w:rPr>
          <w:rFonts w:ascii="Arial" w:hAnsi="Arial" w:cs="Arial"/>
          <w:sz w:val="18"/>
          <w:szCs w:val="18"/>
        </w:rPr>
        <w:t xml:space="preserve"> failure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E6215F">
        <w:rPr>
          <w:rFonts w:ascii="Arial" w:hAnsi="Arial" w:cs="Arial"/>
          <w:sz w:val="18"/>
          <w:szCs w:val="18"/>
        </w:rPr>
        <w:t>speleolog</w:t>
      </w:r>
      <w:proofErr w:type="spellEnd"/>
      <w:proofErr w:type="gramEnd"/>
      <w:r w:rsidRPr="00E6215F">
        <w:rPr>
          <w:rFonts w:ascii="Arial" w:hAnsi="Arial" w:cs="Arial"/>
          <w:sz w:val="18"/>
          <w:szCs w:val="18"/>
        </w:rPr>
        <w:t>*</w:t>
      </w:r>
    </w:p>
    <w:p w:rsidR="00AB5FFD" w:rsidRPr="00E6215F" w:rsidRDefault="00AB5FFD" w:rsidP="00325ACC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proofErr w:type="spellStart"/>
      <w:proofErr w:type="gramStart"/>
      <w:r w:rsidRPr="00E6215F">
        <w:rPr>
          <w:rFonts w:ascii="Arial" w:hAnsi="Arial" w:cs="Arial"/>
          <w:sz w:val="18"/>
          <w:szCs w:val="18"/>
          <w:u w:val="single"/>
        </w:rPr>
        <w:t>volcan</w:t>
      </w:r>
      <w:proofErr w:type="spellEnd"/>
      <w:proofErr w:type="gramEnd"/>
      <w:r w:rsidRPr="00E6215F">
        <w:rPr>
          <w:rFonts w:ascii="Arial" w:hAnsi="Arial" w:cs="Arial"/>
          <w:sz w:val="18"/>
          <w:szCs w:val="18"/>
          <w:u w:val="single"/>
        </w:rPr>
        <w:t xml:space="preserve">* </w:t>
      </w:r>
    </w:p>
    <w:sectPr w:rsidR="00AB5FFD" w:rsidRPr="00E6215F" w:rsidSect="00AB5FF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FD"/>
    <w:rsid w:val="00325ACC"/>
    <w:rsid w:val="003E1498"/>
    <w:rsid w:val="003E7D29"/>
    <w:rsid w:val="00687130"/>
    <w:rsid w:val="00AB5FFD"/>
    <w:rsid w:val="00E6215F"/>
    <w:rsid w:val="00F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B24D3-9983-4A65-B3EB-3F08E931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</dc:creator>
  <cp:keywords/>
  <dc:description/>
  <cp:lastModifiedBy>KN</cp:lastModifiedBy>
  <cp:revision>3</cp:revision>
  <dcterms:created xsi:type="dcterms:W3CDTF">2018-02-22T20:58:00Z</dcterms:created>
  <dcterms:modified xsi:type="dcterms:W3CDTF">2018-02-23T18:51:00Z</dcterms:modified>
</cp:coreProperties>
</file>